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C5D8" w14:textId="656BAE6C" w:rsidR="00D11F60" w:rsidRPr="00B376BD" w:rsidRDefault="00D11F60" w:rsidP="00D66B19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color w:val="31849B" w:themeColor="accent5" w:themeShade="BF"/>
          <w:sz w:val="24"/>
          <w:szCs w:val="24"/>
        </w:rPr>
        <w:t xml:space="preserve">                    </w:t>
      </w:r>
    </w:p>
    <w:p w14:paraId="5DE365E6" w14:textId="7AD6BDD2" w:rsidR="00B376BD" w:rsidRPr="00B376BD" w:rsidRDefault="00B376BD" w:rsidP="00B376BD">
      <w:pPr>
        <w:jc w:val="center"/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CANDIDATURA A L’ECT</w:t>
      </w:r>
    </w:p>
    <w:p w14:paraId="7581CD74" w14:textId="77777777" w:rsidR="00B376BD" w:rsidRPr="00B376BD" w:rsidRDefault="00B376BD" w:rsidP="00B376BD">
      <w:pPr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10357D0" w14:textId="275CC541" w:rsidR="00B376BD" w:rsidRPr="00B376BD" w:rsidRDefault="00B376BD" w:rsidP="00B376BD">
      <w:pPr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Per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present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jo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………………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………………………………………,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amb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DNI ……………………,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constant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com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a persona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associada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l’</w:t>
      </w:r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Associació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Valenciana per al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Foment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l'Economia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del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Bé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Comú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i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tenint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constància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pròxima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celebració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d'Assemblea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General 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realitzar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el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dia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13-2-2021,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un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dels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punts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l'ordre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del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dia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tractar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renovació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càrrecs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l'equip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coordinador,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proposa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:</w:t>
      </w:r>
    </w:p>
    <w:p w14:paraId="584CB36F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118C803F" w14:textId="1B6C3719" w:rsidR="00B376BD" w:rsidRPr="00B376BD" w:rsidRDefault="00B376BD" w:rsidP="00B376BD">
      <w:pPr>
        <w:rPr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seua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candidatura per a ……………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………</w:t>
      </w:r>
      <w:proofErr w:type="gramStart"/>
      <w:r>
        <w:rPr>
          <w:rFonts w:ascii="Arial" w:hAnsi="Arial" w:cs="Arial"/>
          <w:color w:val="31849B" w:themeColor="accent5" w:themeShade="BF"/>
          <w:sz w:val="24"/>
          <w:szCs w:val="24"/>
        </w:rPr>
        <w:t>…….</w:t>
      </w:r>
      <w:proofErr w:type="gramEnd"/>
      <w:r>
        <w:rPr>
          <w:rFonts w:ascii="Arial" w:hAnsi="Arial" w:cs="Arial"/>
          <w:color w:val="31849B" w:themeColor="accent5" w:themeShade="BF"/>
          <w:sz w:val="24"/>
          <w:szCs w:val="24"/>
        </w:rPr>
        <w:t>.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……………………………….,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pel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que adjunta el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seu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i/>
          <w:iCs/>
          <w:color w:val="31849B" w:themeColor="accent5" w:themeShade="BF"/>
          <w:sz w:val="24"/>
          <w:szCs w:val="24"/>
        </w:rPr>
        <w:t>Curriculum</w:t>
      </w:r>
      <w:proofErr w:type="spellEnd"/>
      <w:r w:rsidRPr="00B376BD">
        <w:rPr>
          <w:rFonts w:ascii="Arial" w:hAnsi="Arial" w:cs="Arial"/>
          <w:i/>
          <w:iCs/>
          <w:color w:val="31849B" w:themeColor="accent5" w:themeShade="BF"/>
          <w:sz w:val="24"/>
          <w:szCs w:val="24"/>
        </w:rPr>
        <w:t xml:space="preserve"> Vitae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.</w:t>
      </w:r>
    </w:p>
    <w:p w14:paraId="7F87AFB8" w14:textId="77777777" w:rsidR="00B376BD" w:rsidRPr="00B376BD" w:rsidRDefault="00B376BD" w:rsidP="00B376BD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562098F9" w14:textId="068D8DDB" w:rsidR="00B376BD" w:rsidRPr="00B376BD" w:rsidRDefault="00B376BD" w:rsidP="00B376BD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proofErr w:type="spellStart"/>
      <w:r w:rsidRPr="00B376BD">
        <w:rPr>
          <w:rFonts w:ascii="Arial" w:hAnsi="Arial" w:cs="Arial"/>
          <w:b/>
          <w:color w:val="31849B" w:themeColor="accent5" w:themeShade="BF"/>
          <w:sz w:val="24"/>
          <w:szCs w:val="24"/>
        </w:rPr>
        <w:t>Autorització</w:t>
      </w:r>
      <w:proofErr w:type="spellEnd"/>
      <w:r w:rsidRPr="00B376B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 LOPDGDD</w:t>
      </w:r>
    </w:p>
    <w:p w14:paraId="3B99691D" w14:textId="77777777" w:rsidR="00B376BD" w:rsidRPr="00B376BD" w:rsidRDefault="00B376BD" w:rsidP="00B376B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D'acord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amb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el que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s'estableix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la LO 3/2018, de 5 de desembre,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Protecció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Personals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Garantia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Drets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Digitals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(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d'ara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avant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LOPDGDD), per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mitjà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la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present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autoritze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que per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part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la </w:t>
      </w:r>
      <w:proofErr w:type="gramStart"/>
      <w:r w:rsidRPr="00B376BD">
        <w:rPr>
          <w:rFonts w:ascii="Arial" w:eastAsia="Times New Roman" w:hAnsi="Arial" w:cs="Arial"/>
          <w:color w:val="31849B" w:themeColor="accent5" w:themeShade="BF"/>
        </w:rPr>
        <w:t>Secretaria</w:t>
      </w:r>
      <w:proofErr w:type="gram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l’AVEBC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es puga donar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difusió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entre les persones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associades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l’</w:t>
      </w:r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Associació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Valenciana per al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Foment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l’Economia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del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Bé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Comú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de les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personals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contingudes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aquesta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sol·licitud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en el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Curriculum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Vitae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annex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.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Aquesta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autorització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s'estén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fins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al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13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febrer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2021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amb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l'única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finalitat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poder participar en el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procés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d'elecció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>/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renovació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càrrecs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l'Equip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Coordinador Territorial (ECT)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l'entitat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;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podent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mentrestant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exercir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drets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d'accés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rectificació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oposició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al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tractament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portabilitat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supressió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termes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establits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per la LOPDGDD;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dirigint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la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petició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mitjançant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correu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electrònic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a </w:t>
      </w:r>
      <w:hyperlink r:id="rId7" w:history="1">
        <w:r w:rsidRPr="00B376BD">
          <w:rPr>
            <w:rStyle w:val="Hipervnculo"/>
            <w:rFonts w:ascii="Arial" w:eastAsia="Times New Roman" w:hAnsi="Arial" w:cs="Arial"/>
          </w:rPr>
          <w:t>secretaria@ebccomunitatvalenciana.org</w:t>
        </w:r>
      </w:hyperlink>
    </w:p>
    <w:p w14:paraId="07626384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4907A98" w14:textId="74374932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En……………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…………………, a .… de ……………… de 2021</w:t>
      </w:r>
    </w:p>
    <w:p w14:paraId="15BC098A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9C6B152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Signat</w:t>
      </w:r>
      <w:proofErr w:type="spellEnd"/>
    </w:p>
    <w:p w14:paraId="18144FD9" w14:textId="1B3D0AB7" w:rsidR="00D66B19" w:rsidRDefault="00D66B19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0FD0D7D7" w14:textId="59F4FFE9" w:rsidR="00B376BD" w:rsidRDefault="00B376BD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270A7F50" w14:textId="77777777" w:rsidR="00B376BD" w:rsidRPr="00B376BD" w:rsidRDefault="00B376BD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51CABE38" w14:textId="77777777" w:rsidR="00D11F60" w:rsidRPr="00B376BD" w:rsidRDefault="00D11F60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69F05171" w14:textId="77777777" w:rsidR="00A36E4D" w:rsidRPr="00B376BD" w:rsidRDefault="00A36E4D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B376BD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</w:rPr>
        <w:t xml:space="preserve">                           secretaria@ebccomunitatvalenciana.org</w:t>
      </w:r>
    </w:p>
    <w:sectPr w:rsidR="00A36E4D" w:rsidRPr="00B376BD" w:rsidSect="00D11F60">
      <w:headerReference w:type="default" r:id="rId8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FB34" w14:textId="77777777" w:rsidR="003D40B0" w:rsidRDefault="003D40B0" w:rsidP="00D857E7">
      <w:pPr>
        <w:spacing w:after="0" w:line="240" w:lineRule="auto"/>
      </w:pPr>
      <w:r>
        <w:separator/>
      </w:r>
    </w:p>
  </w:endnote>
  <w:endnote w:type="continuationSeparator" w:id="0">
    <w:p w14:paraId="356C86E2" w14:textId="77777777" w:rsidR="003D40B0" w:rsidRDefault="003D40B0" w:rsidP="00D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9CAA" w14:textId="77777777" w:rsidR="003D40B0" w:rsidRDefault="003D40B0" w:rsidP="00D857E7">
      <w:pPr>
        <w:spacing w:after="0" w:line="240" w:lineRule="auto"/>
      </w:pPr>
      <w:r>
        <w:separator/>
      </w:r>
    </w:p>
  </w:footnote>
  <w:footnote w:type="continuationSeparator" w:id="0">
    <w:p w14:paraId="17E9C3D0" w14:textId="77777777" w:rsidR="003D40B0" w:rsidRDefault="003D40B0" w:rsidP="00D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2AAE" w14:textId="77777777" w:rsidR="00D857E7" w:rsidRDefault="00D857E7">
    <w:pPr>
      <w:pStyle w:val="Encabezado"/>
    </w:pPr>
    <w:r w:rsidRPr="00D857E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EA765" wp14:editId="04F87F73">
          <wp:extent cx="1348740" cy="601980"/>
          <wp:effectExtent l="0" t="0" r="3810" b="7620"/>
          <wp:docPr id="5" name="Imagen 5" descr="AV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VE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EE"/>
    <w:rsid w:val="002A5436"/>
    <w:rsid w:val="003D40B0"/>
    <w:rsid w:val="0057247E"/>
    <w:rsid w:val="007C3771"/>
    <w:rsid w:val="0086202B"/>
    <w:rsid w:val="00963617"/>
    <w:rsid w:val="00980150"/>
    <w:rsid w:val="00A36E4D"/>
    <w:rsid w:val="00A636EE"/>
    <w:rsid w:val="00B376BD"/>
    <w:rsid w:val="00B93CE0"/>
    <w:rsid w:val="00D11F60"/>
    <w:rsid w:val="00D667D1"/>
    <w:rsid w:val="00D66B19"/>
    <w:rsid w:val="00D857E7"/>
    <w:rsid w:val="00DC2335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328"/>
  <w15:docId w15:val="{56D51FAC-BCBB-49A2-B73D-F28A4B1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character" w:styleId="Hipervnculo">
    <w:name w:val="Hyperlink"/>
    <w:uiPriority w:val="99"/>
    <w:unhideWhenUsed/>
    <w:rsid w:val="00B376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ebccomunitatvalencia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D092-F169-4EFF-9578-D954A764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Rueda Requena, Pilar</dc:creator>
  <cp:lastModifiedBy>Manolo Piquer</cp:lastModifiedBy>
  <cp:revision>9</cp:revision>
  <dcterms:created xsi:type="dcterms:W3CDTF">2020-02-06T07:39:00Z</dcterms:created>
  <dcterms:modified xsi:type="dcterms:W3CDTF">2021-01-30T18:09:00Z</dcterms:modified>
</cp:coreProperties>
</file>